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Предмет закупки  и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844153710"/>
            <w:placeholder>
              <w:docPart w:val="626BB7F85E5A4F3498BBE1C3A4CB577B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446586853"/>
                <w:placeholder>
                  <w:docPart w:val="809DCF6B5531468A8B5D8E54CA7DE2DB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562745692"/>
                    <w:placeholder>
                      <w:docPart w:val="72DFEA629B1D4D0A96FA2CA04D2CC2B9"/>
                    </w:placeholder>
                  </w:sdtPr>
                  <w:sdtEndPr/>
                  <w:sdtContent>
                    <w:sdt>
                      <w:sdtPr>
                        <w:rPr>
                          <w:rFonts w:ascii="Times New Roman" w:hAnsi="Times New Roman" w:cs="Times New Roman"/>
                          <w:bCs/>
                        </w:rPr>
                        <w:id w:val="1715773943"/>
                        <w:placeholder>
                          <w:docPart w:val="2F44724CEA5647A18BD0A74C9443D901"/>
                        </w:placeholder>
                      </w:sdtPr>
                      <w:sdtEndPr/>
                      <w:sdtContent>
                        <w:sdt>
                          <w:sdtPr>
                            <w:rPr>
                              <w:rFonts w:ascii="Times New Roman" w:hAnsi="Times New Roman" w:cs="Times New Roman"/>
                              <w:bCs/>
                            </w:rPr>
                            <w:id w:val="982978316"/>
                            <w:placeholder>
                              <w:docPart w:val="1961A719C0EB4E5FADA121A5590409FB"/>
                            </w:placeholder>
                          </w:sdtPr>
                          <w:sdtEndPr/>
                          <w:sdtContent>
                            <w:sdt>
                              <w:sdtPr>
                                <w:rPr>
                                  <w:rFonts w:ascii="Times New Roman" w:hAnsi="Times New Roman" w:cs="Times New Roman"/>
                                  <w:bCs/>
                                </w:rPr>
                                <w:id w:val="-2062557871"/>
                                <w:placeholder>
                                  <w:docPart w:val="46107C561D9B4F05BF5C75C135B9A1EE"/>
                                </w:placeholder>
                              </w:sdtPr>
                              <w:sdtEndPr/>
                              <w:sdtContent>
                                <w:p w14:paraId="41D113EF" w14:textId="19C395CE" w:rsidR="00104E06" w:rsidRPr="00F22678" w:rsidRDefault="00833132" w:rsidP="0083313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</w:pPr>
                                  <w:r>
                                    <w:rPr>
                                      <w:rStyle w:val="a3"/>
                                      <w:rFonts w:ascii="Times New Roman" w:eastAsia="Times New Roman" w:hAnsi="Times New Roman" w:cs="Times New Roman"/>
                                      <w:color w:val="548DD4" w:themeColor="text2" w:themeTint="99"/>
                                      <w:spacing w:val="10"/>
                                    </w:rPr>
                                    <w:t xml:space="preserve">Строительство объекта: «Газопровод низкого давления от точки подключения до границы земельного участка по адресу: г. Челябинск, Ленинский район, ул. Сухомесовская,5. Технологическое присоединение» </w:t>
                                  </w:r>
                                </w:p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</w:sdtContent>
        </w:sdt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6718755A" w:rsidR="00FC5595" w:rsidRPr="00FC5595" w:rsidRDefault="00353B91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sdt>
            <w:sdtPr>
              <w:rPr>
                <w:rFonts w:ascii="Times New Roman" w:hAnsi="Times New Roman" w:cs="Times New Roman"/>
                <w:bCs/>
              </w:rPr>
              <w:id w:val="1098604341"/>
              <w:placeholder>
                <w:docPart w:val="0D748A69921A43EF94C03F8664F8D86E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  <w:bCs/>
                  </w:rPr>
                  <w:id w:val="864789706"/>
                  <w:placeholder>
                    <w:docPart w:val="6AB753B79E15458B911A3E55507A8E30"/>
                  </w:placeholder>
                </w:sdtPr>
                <w:sdtEndPr/>
                <w:sdtContent>
                  <w:r w:rsidR="006031FF">
                    <w:rPr>
                      <w:rFonts w:ascii="Times New Roman" w:hAnsi="Times New Roman" w:cs="Times New Roman"/>
                      <w:bCs/>
                    </w:rPr>
                    <w:t>Строительно-монтажные работы газопровода</w:t>
                  </w:r>
                </w:sdtContent>
              </w:sdt>
            </w:sdtContent>
          </w:sdt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p w14:paraId="7E4BDE1A" w14:textId="65244652" w:rsidR="005F3D53" w:rsidRDefault="00353B91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1760279646"/>
          <w:placeholder>
            <w:docPart w:val="AD721C05E4A64DE3B17B681F3C929AF4"/>
          </w:placeholder>
        </w:sdtPr>
        <w:sdtEndPr/>
        <w:sdtContent>
          <w:sdt>
            <w:sdtPr>
              <w:rPr>
                <w:rFonts w:ascii="Times New Roman" w:hAnsi="Times New Roman" w:cs="Times New Roman"/>
                <w:bCs/>
              </w:rPr>
              <w:id w:val="1544481405"/>
              <w:placeholder>
                <w:docPart w:val="0AE4B21377CE4AEF9B73421A6854EEEF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  <w:bCs/>
                  </w:rPr>
                  <w:id w:val="-1706560824"/>
                  <w:placeholder>
                    <w:docPart w:val="D412E024D02B4E4C852AF1500EFE588A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  <w:bCs/>
                      </w:rPr>
                      <w:id w:val="-286817723"/>
                      <w:placeholder>
                        <w:docPart w:val="4D90E020052F4215B9A98CC32BE07884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  <w:bCs/>
                          </w:rPr>
                          <w:id w:val="-403829854"/>
                          <w:placeholder>
                            <w:docPart w:val="8D95A911EBF641F4A849EF06311C1CDD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rFonts w:ascii="Times New Roman" w:hAnsi="Times New Roman" w:cs="Times New Roman"/>
                                <w:bCs/>
                              </w:rPr>
                              <w:id w:val="1902718251"/>
                              <w:placeholder>
                                <w:docPart w:val="73CA98E461B24CBC98B0F7322E6EAA2B"/>
                              </w:placeholder>
                            </w:sdtPr>
                            <w:sdtEndPr/>
                            <w:sdtContent>
                              <w:sdt>
                                <w:sdtPr>
                                  <w:rPr>
                                    <w:rFonts w:ascii="Times New Roman" w:hAnsi="Times New Roman" w:cs="Times New Roman"/>
                                    <w:bCs/>
                                  </w:rPr>
                                  <w:id w:val="713616989"/>
                                  <w:placeholder>
                                    <w:docPart w:val="02FA9428D00E4F03BE417911350204D1"/>
                                  </w:placeholder>
                                </w:sdtPr>
                                <w:sdtEndPr/>
                                <w:sdtContent>
                                  <w:r w:rsidR="00833132"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Газопровод низкого давления от точки подключения до границы земельного участка по адресу: г. Челябинск, Ленинский район, ул. Сухомесовская,5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26EC63F3" w:rsidR="009D051B" w:rsidRDefault="00353B91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sdt>
            <w:sdtPr>
              <w:rPr>
                <w:rFonts w:ascii="Times New Roman" w:hAnsi="Times New Roman" w:cs="Times New Roman"/>
                <w:bCs/>
              </w:rPr>
              <w:id w:val="-1123229866"/>
              <w:placeholder>
                <w:docPart w:val="C34089E0777042E1B75ABF2CDB5055E0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  <w:bCs/>
                  </w:rPr>
                  <w:id w:val="-247427526"/>
                  <w:placeholder>
                    <w:docPart w:val="27A4D1F4E5CC43CA8405FFED28A7D84B"/>
                  </w:placeholder>
                </w:sdtPr>
                <w:sdtEndPr/>
                <w:sdtContent>
                  <w:r w:rsidR="006031FF">
                    <w:rPr>
                      <w:rStyle w:val="a3"/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Челябинская область</w:t>
                  </w:r>
                </w:sdtContent>
              </w:sdt>
            </w:sdtContent>
          </w:sdt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proofErr w:type="gramStart"/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</w:t>
      </w:r>
      <w:proofErr w:type="gramEnd"/>
      <w:r w:rsidRPr="00104E06">
        <w:rPr>
          <w:bCs/>
          <w:sz w:val="22"/>
          <w:szCs w:val="22"/>
        </w:rPr>
        <w:t xml:space="preserve">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5460BF63" w:rsidR="00ED1E4C" w:rsidRPr="00104E06" w:rsidRDefault="00353B91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sdt>
            <w:sdtPr>
              <w:rPr>
                <w:bCs/>
                <w:sz w:val="22"/>
                <w:szCs w:val="22"/>
              </w:rPr>
              <w:id w:val="-1578280190"/>
              <w:placeholder>
                <w:docPart w:val="42818A98763348369058C083A18AE96B"/>
              </w:placeholder>
            </w:sdtPr>
            <w:sdtEndPr/>
            <w:sdtContent>
              <w:sdt>
                <w:sdtPr>
                  <w:rPr>
                    <w:bCs/>
                    <w:sz w:val="22"/>
                    <w:szCs w:val="22"/>
                  </w:rPr>
                  <w:id w:val="43954191"/>
                  <w:placeholder>
                    <w:docPart w:val="02AC33B758BE4BBAAA192ADBDCBD21DF"/>
                  </w:placeholder>
                </w:sdtPr>
                <w:sdtEndPr/>
                <w:sdtContent>
                  <w:r w:rsidR="006031FF">
                    <w:rPr>
                      <w:bCs/>
                      <w:sz w:val="22"/>
                      <w:szCs w:val="22"/>
                    </w:rPr>
                    <w:t xml:space="preserve">не позднее 5 календарных дней </w:t>
                  </w:r>
                  <w:proofErr w:type="gramStart"/>
                  <w:r w:rsidR="006031FF">
                    <w:rPr>
                      <w:bCs/>
                      <w:sz w:val="22"/>
                      <w:szCs w:val="22"/>
                    </w:rPr>
                    <w:t>с даты подписания</w:t>
                  </w:r>
                  <w:proofErr w:type="gramEnd"/>
                  <w:r w:rsidR="006031FF">
                    <w:rPr>
                      <w:bCs/>
                      <w:sz w:val="22"/>
                      <w:szCs w:val="22"/>
                    </w:rPr>
                    <w:t xml:space="preserve"> договора</w:t>
                  </w:r>
                </w:sdtContent>
              </w:sdt>
            </w:sdtContent>
          </w:sdt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</w:t>
      </w:r>
      <w:proofErr w:type="gramStart"/>
      <w:r w:rsidRPr="00104E06">
        <w:rPr>
          <w:bCs/>
          <w:sz w:val="22"/>
          <w:szCs w:val="22"/>
        </w:rPr>
        <w:t xml:space="preserve">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</w:t>
      </w:r>
      <w:proofErr w:type="gramEnd"/>
      <w:r w:rsidRPr="00104E06">
        <w:rPr>
          <w:bCs/>
          <w:sz w:val="22"/>
          <w:szCs w:val="22"/>
        </w:rPr>
        <w:t xml:space="preserve">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5FE6679C" w:rsidR="004F4D3D" w:rsidRPr="00104E06" w:rsidRDefault="00353B91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262720">
            <w:rPr>
              <w:bCs/>
              <w:sz w:val="22"/>
              <w:szCs w:val="22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>В случае</w:t>
      </w:r>
      <w:proofErr w:type="gramStart"/>
      <w:r w:rsidRPr="00104E06">
        <w:rPr>
          <w:rFonts w:ascii="Times New Roman" w:hAnsi="Times New Roman" w:cs="Times New Roman"/>
          <w:b/>
          <w:bCs/>
        </w:rPr>
        <w:t>,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если  срок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5D1B507E" w:rsidR="00C900F7" w:rsidRPr="00581071" w:rsidRDefault="00353B91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833132">
            <w:rPr>
              <w:bCs/>
              <w:sz w:val="22"/>
              <w:szCs w:val="22"/>
            </w:rPr>
            <w:t>60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proofErr w:type="gramStart"/>
      <w:r w:rsidR="004474A7">
        <w:rPr>
          <w:bCs/>
          <w:sz w:val="16"/>
          <w:szCs w:val="16"/>
        </w:rPr>
        <w:t>с даты начала</w:t>
      </w:r>
      <w:proofErr w:type="gramEnd"/>
      <w:r w:rsidR="004474A7">
        <w:rPr>
          <w:bCs/>
          <w:sz w:val="16"/>
          <w:szCs w:val="16"/>
        </w:rPr>
        <w:t xml:space="preserve">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469D08EE" w:rsidR="00ED1E4C" w:rsidRDefault="00353B91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6031FF">
            <w:rPr>
              <w:bCs/>
              <w:sz w:val="22"/>
              <w:szCs w:val="22"/>
            </w:rPr>
            <w:t>75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proofErr w:type="gramStart"/>
      <w:r w:rsidR="004474A7">
        <w:rPr>
          <w:bCs/>
          <w:sz w:val="16"/>
          <w:szCs w:val="16"/>
        </w:rPr>
        <w:t>с даты начала</w:t>
      </w:r>
      <w:proofErr w:type="gramEnd"/>
      <w:r w:rsidR="004474A7">
        <w:rPr>
          <w:bCs/>
          <w:sz w:val="16"/>
          <w:szCs w:val="16"/>
        </w:rPr>
        <w:t xml:space="preserve">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0721DC0C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>В случае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,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если  срок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031FF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headerReference w:type="default" r:id="rId9"/>
          <w:footerReference w:type="default" r:id="rId10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13BDA36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031FF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Требование  о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№ </w:t>
                    </w:r>
                    <w:proofErr w:type="gramStart"/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п</w:t>
                    </w:r>
                    <w:proofErr w:type="gramEnd"/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proofErr w:type="gramStart"/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  <w:proofErr w:type="gramEnd"/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</w:t>
                    </w:r>
                    <w:proofErr w:type="gramStart"/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исходя из которого Участником был</w:t>
                    </w:r>
                    <w:proofErr w:type="gramEnd"/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</w:t>
                    </w:r>
                    <w:proofErr w:type="gramStart"/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исходя из которого Участником был</w:t>
                    </w:r>
                    <w:proofErr w:type="gramEnd"/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lastRenderedPageBreak/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proofErr w:type="gramStart"/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</w:t>
                    </w:r>
                    <w:proofErr w:type="gramEnd"/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353B91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№ </w:t>
                    </w:r>
                    <w:proofErr w:type="gramStart"/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п</w:t>
                    </w:r>
                    <w:proofErr w:type="gramEnd"/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C567A5F" w14:textId="4CF27C7F" w:rsidR="001C6B73" w:rsidRPr="00F73801" w:rsidRDefault="001C6B73" w:rsidP="00F73801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098F2C22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38929399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353B91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353B91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2A05E179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>астником закупки 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031FF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1665970529"/>
            <w:placeholder>
              <w:docPart w:val="07DFCCBE34784AB29261F0E08D5D680D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395671919"/>
                <w:placeholder>
                  <w:docPart w:val="0F6BA1A22E6241B3B1DA108864226D44"/>
                </w:placeholder>
              </w:sdtPr>
              <w:sdtEndPr/>
              <w:sdtContent>
                <w:p w14:paraId="18574BC5" w14:textId="77777777" w:rsidR="006031FF" w:rsidRDefault="006031FF" w:rsidP="006031F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Работы должны быть выполнены на основании разработанной проектной документации (Приложение №1 к ТЗ).</w:t>
                  </w:r>
                </w:p>
                <w:p w14:paraId="79095632" w14:textId="0EBB3EC4" w:rsidR="00ED1E4C" w:rsidRPr="006031FF" w:rsidRDefault="006031FF" w:rsidP="00E1687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Все объёмы работ указаны в сметной документации (Приложение № 2 к ТЗ).</w:t>
                  </w:r>
                </w:p>
              </w:sdtContent>
            </w:sdt>
          </w:sdtContent>
        </w:sdt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67DC6910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>Требование по обеспечению 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031FF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 xml:space="preserve">( </w:t>
      </w:r>
      <w:proofErr w:type="gramEnd"/>
      <w:r w:rsidR="004C5DB6" w:rsidRPr="00EE7CD7">
        <w:rPr>
          <w:rFonts w:ascii="Times New Roman" w:hAnsi="Times New Roman" w:cs="Times New Roman"/>
        </w:rPr>
        <w:t>или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Срок действия банковской  гарантии должен быть не менее</w:t>
      </w:r>
      <w:proofErr w:type="gramStart"/>
      <w:r w:rsidRPr="00581071">
        <w:rPr>
          <w:rFonts w:ascii="Times New Roman" w:hAnsi="Times New Roman" w:cs="Times New Roman"/>
        </w:rPr>
        <w:t>,</w:t>
      </w:r>
      <w:proofErr w:type="gramEnd"/>
      <w:r w:rsidRPr="00581071">
        <w:rPr>
          <w:rFonts w:ascii="Times New Roman" w:hAnsi="Times New Roman" w:cs="Times New Roman"/>
        </w:rPr>
        <w:t xml:space="preserve">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11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2B96884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031FF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</w:t>
              </w:r>
              <w:proofErr w:type="gramStart"/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 xml:space="preserve"> / П</w:t>
              </w:r>
              <w:proofErr w:type="gramEnd"/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353B91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985361717"/>
            <w:placeholder>
              <w:docPart w:val="CD2E2D72EFFA42619B2EBC1A42EC2E7E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06057"/>
                <w:placeholder>
                  <w:docPart w:val="7DCDF050FA9A43E4BC5F46296EC44A02"/>
                </w:placeholder>
              </w:sdtPr>
              <w:sdtEndPr/>
              <w:sdtContent>
                <w:p w14:paraId="6982F8BE" w14:textId="77777777" w:rsidR="00833132" w:rsidRDefault="00833132" w:rsidP="0083313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Гарантийный срок на результат подрядных работ составляет 24 месяца с момента подписания сторонами актов по форме КС-2 и КС-3</w:t>
                  </w:r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  <w:p w14:paraId="608D8563" w14:textId="77777777" w:rsidR="00833132" w:rsidRDefault="00833132" w:rsidP="0083313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    </w:r>
                </w:p>
                <w:p w14:paraId="3043042D" w14:textId="77777777" w:rsidR="00833132" w:rsidRDefault="00833132" w:rsidP="0083313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Разработать и согласовать в ГИБДД г. Челябинска схему организации движения транспорта</w:t>
                  </w:r>
                </w:p>
                <w:p w14:paraId="6B870160" w14:textId="3BC2D805" w:rsidR="00BE6EE5" w:rsidRPr="00833132" w:rsidRDefault="00833132" w:rsidP="0083313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3463AD">
                    <w:rPr>
                      <w:rFonts w:ascii="Times New Roman" w:hAnsi="Times New Roman" w:cs="Times New Roman"/>
                      <w:szCs w:val="24"/>
                    </w:rPr>
                    <w:t xml:space="preserve"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</w:t>
                  </w:r>
                  <w:proofErr w:type="gramStart"/>
                  <w:r w:rsidRPr="003463AD">
                    <w:rPr>
                      <w:rFonts w:ascii="Times New Roman" w:hAnsi="Times New Roman" w:cs="Times New Roman"/>
                      <w:szCs w:val="24"/>
                    </w:rPr>
                    <w:t>Правил благоустройств</w:t>
                  </w:r>
                  <w:r>
                    <w:rPr>
                      <w:rFonts w:ascii="Times New Roman" w:hAnsi="Times New Roman" w:cs="Times New Roman"/>
                      <w:szCs w:val="24"/>
                    </w:rPr>
                    <w:t>а территории города Челябинска</w:t>
                  </w:r>
                  <w:proofErr w:type="gramEnd"/>
                  <w:r>
                    <w:rPr>
                      <w:rFonts w:ascii="Times New Roman" w:hAnsi="Times New Roman" w:cs="Times New Roman"/>
                      <w:szCs w:val="24"/>
                    </w:rPr>
                    <w:t>»</w:t>
                  </w:r>
                </w:p>
              </w:sdtContent>
            </w:sdt>
          </w:sdtContent>
        </w:sdt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№ </w:t>
                    </w:r>
                    <w:proofErr w:type="gramStart"/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п</w:t>
                    </w:r>
                    <w:proofErr w:type="gramEnd"/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4B05BE3F" w:rsidR="00B41BE0" w:rsidRPr="00B41BE0" w:rsidRDefault="006031FF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№2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353B91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№ </w:t>
                </w:r>
                <w:proofErr w:type="gramStart"/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п</w:t>
                </w:r>
                <w:proofErr w:type="gramEnd"/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36605A18" w:rsidR="00B41BE0" w:rsidRPr="00B41BE0" w:rsidRDefault="006031FF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Не предоставляются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2EF18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4D94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353B91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898625244"/>
            <w:placeholder>
              <w:docPart w:val="6F14BC486EC44023AFA68BF52855DF00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32785693"/>
                <w:placeholder>
                  <w:docPart w:val="C1AF428207864E50BE7C55659EAF3A38"/>
                </w:placeholder>
              </w:sdtPr>
              <w:sdtEndPr/>
              <w:sdtContent>
                <w:p w14:paraId="69B9AF13" w14:textId="77777777" w:rsidR="006A2888" w:rsidRDefault="006A2888" w:rsidP="006A2888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- технический регламент о безопасности сетей газораспределения и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</w:rPr>
                    <w:t>газопотребления</w:t>
                  </w:r>
                  <w:proofErr w:type="spellEnd"/>
                  <w:r>
                    <w:rPr>
                      <w:rFonts w:ascii="Times New Roman" w:hAnsi="Times New Roman" w:cs="Times New Roman"/>
                      <w:bCs/>
                    </w:rPr>
                    <w:t xml:space="preserve">. </w:t>
                  </w:r>
                  <w:proofErr w:type="gramStart"/>
                  <w:r>
                    <w:rPr>
                      <w:rFonts w:ascii="Times New Roman" w:hAnsi="Times New Roman" w:cs="Times New Roman"/>
                      <w:bCs/>
                    </w:rPr>
                    <w:t>Утвержден</w:t>
                  </w:r>
                  <w:proofErr w:type="gramEnd"/>
                  <w:r>
                    <w:rPr>
                      <w:rFonts w:ascii="Times New Roman" w:hAnsi="Times New Roman" w:cs="Times New Roman"/>
                      <w:bCs/>
                    </w:rPr>
                    <w:t xml:space="preserve"> постановлением Правительства РФ от 29.10.2010 №870 (ред. от 23.06.2011 года);</w:t>
                  </w:r>
                </w:p>
                <w:p w14:paraId="137E642A" w14:textId="77777777" w:rsidR="006A2888" w:rsidRDefault="006A2888" w:rsidP="006A2888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- СНиП 42-01-2002 «Газораспределительные системы»;</w:t>
                  </w:r>
                </w:p>
                <w:p w14:paraId="72D56730" w14:textId="77777777" w:rsidR="006A2888" w:rsidRDefault="006A2888" w:rsidP="006A2888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- СП 62.13330.2011 «Газораспределительные системы» (Актуализированная редакция СНиП 42-01-2002);</w:t>
                  </w:r>
                </w:p>
                <w:p w14:paraId="7FE484A9" w14:textId="77777777" w:rsidR="006A2888" w:rsidRDefault="006A2888" w:rsidP="006A2888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    </w:r>
                </w:p>
                <w:p w14:paraId="7CC23AB5" w14:textId="77777777" w:rsidR="006A2888" w:rsidRDefault="006A2888" w:rsidP="006A2888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- СП 42-102-2004 «Проектирование и строительство газопроводов из металлических труб»;</w:t>
                  </w:r>
                </w:p>
                <w:p w14:paraId="42532093" w14:textId="77777777" w:rsidR="006A2888" w:rsidRDefault="006A2888" w:rsidP="006A2888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- СП 42-103-2003 «Проектирование и строительство газопроводов из полиэтиленовых труб и реконструкции изношенных газопроводов»;</w:t>
                  </w:r>
                </w:p>
                <w:p w14:paraId="0A1573C2" w14:textId="77777777" w:rsidR="006A2888" w:rsidRDefault="006A2888" w:rsidP="006A2888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- СП 48.13330.2010 «Организация строительства» (Актуализированная редакция СНиП 12-01-2004);</w:t>
                  </w:r>
                </w:p>
                <w:p w14:paraId="74069079" w14:textId="77777777" w:rsidR="006A2888" w:rsidRDefault="006A2888" w:rsidP="006A2888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- ПБ 12-529-03 «Правила безопасности систем газораспределения и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</w:rPr>
                    <w:t>газопотребления</w:t>
                  </w:r>
                  <w:proofErr w:type="spellEnd"/>
                  <w:r>
                    <w:rPr>
                      <w:rFonts w:ascii="Times New Roman" w:hAnsi="Times New Roman" w:cs="Times New Roman"/>
                      <w:bCs/>
                    </w:rPr>
                    <w:t>»</w:t>
                  </w:r>
                </w:p>
              </w:sdtContent>
            </w:sdt>
          </w:sdtContent>
        </w:sdt>
        <w:p w14:paraId="5569197D" w14:textId="3DAC2242" w:rsidR="00891EA0" w:rsidRDefault="00353B91" w:rsidP="006A2888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1052271046"/>
            <w:placeholder>
              <w:docPart w:val="9D3EBC6FEA254F02962667BA5BCCACEA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2086420257"/>
                <w:placeholder>
                  <w:docPart w:val="CE5600A8FBAD43C4B740067A9C25F25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-648906894"/>
                    <w:placeholder>
                      <w:docPart w:val="F8AC5429A4E249E58D930F7F020DBD5B"/>
                    </w:placeholder>
                  </w:sdtPr>
                  <w:sdtEndPr/>
                  <w:sdtContent>
                    <w:p w14:paraId="22F8F6BD" w14:textId="77777777" w:rsidR="006031FF" w:rsidRDefault="006031FF" w:rsidP="006031F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>Акционерное общество «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Cs/>
                        </w:rPr>
                        <w:t>Челябинскгоргаз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Cs/>
                        </w:rPr>
                        <w:t>»</w:t>
                      </w:r>
                    </w:p>
                    <w:p w14:paraId="441E7E23" w14:textId="77777777" w:rsidR="006031FF" w:rsidRDefault="006031FF" w:rsidP="006031F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>АО «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Cs/>
                        </w:rPr>
                        <w:t>Челябинскгоргаз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Cs/>
                        </w:rPr>
                        <w:t>»</w:t>
                      </w:r>
                    </w:p>
                    <w:p w14:paraId="60D9D782" w14:textId="77777777" w:rsidR="006031FF" w:rsidRDefault="006031FF" w:rsidP="006031F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>Место нахождения и почтовый адрес: 454087, г. Челябинск, ул. Рылеева, 8.</w:t>
                      </w:r>
                    </w:p>
                    <w:p w14:paraId="202D8B6B" w14:textId="77777777" w:rsidR="006031FF" w:rsidRDefault="006031FF" w:rsidP="006031F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>Контактное лицо: Петров Алексей Борисович: 8(351)729-35-49</w:t>
                      </w:r>
                    </w:p>
                    <w:p w14:paraId="20665638" w14:textId="63B04769" w:rsidR="00BE6EE5" w:rsidRPr="006031FF" w:rsidRDefault="006031FF" w:rsidP="0054384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Адрес электронной почты: </w:t>
                      </w:r>
                      <w:r>
                        <w:rPr>
                          <w:lang w:val="en-US" w:eastAsia="ru-RU"/>
                        </w:rPr>
                        <w:t>A</w:t>
                      </w:r>
                      <w:r w:rsidRPr="001B5E2A">
                        <w:rPr>
                          <w:lang w:eastAsia="ru-RU"/>
                        </w:rPr>
                        <w:t>.</w:t>
                      </w:r>
                      <w:proofErr w:type="spellStart"/>
                      <w:r>
                        <w:rPr>
                          <w:lang w:val="en-US" w:eastAsia="ru-RU"/>
                        </w:rPr>
                        <w:t>Petrov</w:t>
                      </w:r>
                      <w:proofErr w:type="spellEnd"/>
                      <w:r w:rsidRPr="001B5E2A">
                        <w:rPr>
                          <w:lang w:eastAsia="ru-RU"/>
                        </w:rPr>
                        <w:t>@</w:t>
                      </w:r>
                      <w:proofErr w:type="spellStart"/>
                      <w:r>
                        <w:rPr>
                          <w:lang w:val="en-US" w:eastAsia="ru-RU"/>
                        </w:rPr>
                        <w:t>chelgaz</w:t>
                      </w:r>
                      <w:proofErr w:type="spellEnd"/>
                      <w:r w:rsidRPr="001B5E2A">
                        <w:rPr>
                          <w:lang w:eastAsia="ru-RU"/>
                        </w:rPr>
                        <w:t>.</w:t>
                      </w:r>
                      <w:proofErr w:type="spellStart"/>
                      <w:r>
                        <w:rPr>
                          <w:lang w:val="en-US" w:eastAsia="ru-RU"/>
                        </w:rPr>
                        <w:t>ru</w:t>
                      </w:r>
                      <w:proofErr w:type="spellEnd"/>
                    </w:p>
                  </w:sdtContent>
                </w:sdt>
              </w:sdtContent>
            </w:sdt>
          </w:sdtContent>
        </w:sdt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p w14:paraId="7D844C2F" w14:textId="77777777" w:rsidR="006031FF" w:rsidRDefault="006031FF" w:rsidP="006031FF">
              <w:pPr>
                <w:ind w:left="360"/>
                <w:rPr>
                  <w:rFonts w:ascii="Times New Roman" w:hAnsi="Times New Roman" w:cs="Times New Roman"/>
                  <w:bCs/>
                </w:rPr>
              </w:pPr>
            </w:p>
            <w:bookmarkStart w:id="0" w:name="_GoBack" w:displacedByCustomXml="next"/>
            <w:sdt>
              <w:sdtPr>
                <w:rPr>
                  <w:rFonts w:ascii="Times New Roman" w:hAnsi="Times New Roman" w:cs="Times New Roman"/>
                  <w:bCs/>
                </w:rPr>
                <w:id w:val="1452054801"/>
                <w:placeholder>
                  <w:docPart w:val="B118FCF3BE82442D89CBED5E1F9B7D32"/>
                </w:placeholder>
              </w:sdtPr>
              <w:sdtEndPr/>
              <w:sdtContent>
                <w:p w14:paraId="576BB4B0" w14:textId="77777777" w:rsidR="006031FF" w:rsidRDefault="006031FF" w:rsidP="006031FF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Приложение № 1 </w:t>
                  </w:r>
                  <w:bookmarkEnd w:id="0"/>
                  <w:r>
                    <w:rPr>
                      <w:rFonts w:ascii="Times New Roman" w:hAnsi="Times New Roman" w:cs="Times New Roman"/>
                      <w:bCs/>
                    </w:rPr>
                    <w:t xml:space="preserve">– Проектная документация </w:t>
                  </w:r>
                </w:p>
                <w:p w14:paraId="2A3F7728" w14:textId="59FFA977" w:rsidR="00891EA0" w:rsidRDefault="006031FF" w:rsidP="006031FF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Приложение № 2 – Сметная документация </w:t>
                  </w:r>
                </w:p>
              </w:sdtContent>
            </w:sdt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65ECA7" w14:textId="77777777" w:rsidR="00353B91" w:rsidRDefault="00353B91" w:rsidP="0015434A">
      <w:pPr>
        <w:spacing w:after="0" w:line="240" w:lineRule="auto"/>
      </w:pPr>
      <w:r>
        <w:separator/>
      </w:r>
    </w:p>
  </w:endnote>
  <w:endnote w:type="continuationSeparator" w:id="0">
    <w:p w14:paraId="7CFB2036" w14:textId="77777777" w:rsidR="00353B91" w:rsidRDefault="00353B91" w:rsidP="0015434A">
      <w:pPr>
        <w:spacing w:after="0" w:line="240" w:lineRule="auto"/>
      </w:pPr>
      <w:r>
        <w:continuationSeparator/>
      </w:r>
    </w:p>
  </w:endnote>
  <w:endnote w:type="continuationNotice" w:id="1">
    <w:p w14:paraId="79009C92" w14:textId="77777777" w:rsidR="00353B91" w:rsidRDefault="00353B9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262720">
          <w:rPr>
            <w:rFonts w:ascii="Times New Roman" w:hAnsi="Times New Roman" w:cs="Times New Roman"/>
            <w:noProof/>
          </w:rPr>
          <w:t>5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E632DF" w14:textId="77777777" w:rsidR="00353B91" w:rsidRDefault="00353B91" w:rsidP="0015434A">
      <w:pPr>
        <w:spacing w:after="0" w:line="240" w:lineRule="auto"/>
      </w:pPr>
      <w:r>
        <w:separator/>
      </w:r>
    </w:p>
  </w:footnote>
  <w:footnote w:type="continuationSeparator" w:id="0">
    <w:p w14:paraId="0A792A56" w14:textId="77777777" w:rsidR="00353B91" w:rsidRDefault="00353B91" w:rsidP="0015434A">
      <w:pPr>
        <w:spacing w:after="0" w:line="240" w:lineRule="auto"/>
      </w:pPr>
      <w:r>
        <w:continuationSeparator/>
      </w:r>
    </w:p>
  </w:footnote>
  <w:footnote w:type="continuationNotice" w:id="1">
    <w:p w14:paraId="4246633E" w14:textId="77777777" w:rsidR="00353B91" w:rsidRDefault="00353B9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763458" w14:textId="77777777" w:rsidR="00960485" w:rsidRDefault="0096048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>
    <w:nsid w:val="43C6518A"/>
    <w:multiLevelType w:val="multilevel"/>
    <w:tmpl w:val="46685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6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176"/>
    <w:rsid w:val="00010170"/>
    <w:rsid w:val="0001171D"/>
    <w:rsid w:val="00013B41"/>
    <w:rsid w:val="00014290"/>
    <w:rsid w:val="00033EDB"/>
    <w:rsid w:val="00045062"/>
    <w:rsid w:val="000600B4"/>
    <w:rsid w:val="00064D13"/>
    <w:rsid w:val="00072C90"/>
    <w:rsid w:val="000863C2"/>
    <w:rsid w:val="00097963"/>
    <w:rsid w:val="000A46BC"/>
    <w:rsid w:val="000A5149"/>
    <w:rsid w:val="000B20E0"/>
    <w:rsid w:val="000B4742"/>
    <w:rsid w:val="000C3D12"/>
    <w:rsid w:val="000D12DC"/>
    <w:rsid w:val="00101B0D"/>
    <w:rsid w:val="00104123"/>
    <w:rsid w:val="00104E06"/>
    <w:rsid w:val="00105819"/>
    <w:rsid w:val="001066C4"/>
    <w:rsid w:val="001202D9"/>
    <w:rsid w:val="00127087"/>
    <w:rsid w:val="001270E3"/>
    <w:rsid w:val="00130233"/>
    <w:rsid w:val="00132F8E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C6B73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30BFA"/>
    <w:rsid w:val="002354C5"/>
    <w:rsid w:val="0024281B"/>
    <w:rsid w:val="002452D5"/>
    <w:rsid w:val="0024775E"/>
    <w:rsid w:val="0025517E"/>
    <w:rsid w:val="00257D3D"/>
    <w:rsid w:val="00262720"/>
    <w:rsid w:val="0027126B"/>
    <w:rsid w:val="00274A9C"/>
    <w:rsid w:val="00275B3B"/>
    <w:rsid w:val="00275C4D"/>
    <w:rsid w:val="00282C83"/>
    <w:rsid w:val="00285456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33670"/>
    <w:rsid w:val="00337A27"/>
    <w:rsid w:val="00353B91"/>
    <w:rsid w:val="00370A40"/>
    <w:rsid w:val="003B0302"/>
    <w:rsid w:val="003C052F"/>
    <w:rsid w:val="003C1DF3"/>
    <w:rsid w:val="003C1E9A"/>
    <w:rsid w:val="003D263B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B510C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F3D53"/>
    <w:rsid w:val="005F5111"/>
    <w:rsid w:val="00601DD1"/>
    <w:rsid w:val="006031FF"/>
    <w:rsid w:val="0060334F"/>
    <w:rsid w:val="0061561C"/>
    <w:rsid w:val="006240AB"/>
    <w:rsid w:val="006633A3"/>
    <w:rsid w:val="00664D28"/>
    <w:rsid w:val="00680C7C"/>
    <w:rsid w:val="0068483D"/>
    <w:rsid w:val="006A2888"/>
    <w:rsid w:val="006A7DED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53B58"/>
    <w:rsid w:val="00771AB9"/>
    <w:rsid w:val="00790DB0"/>
    <w:rsid w:val="007928CC"/>
    <w:rsid w:val="00793FDA"/>
    <w:rsid w:val="007B1A4D"/>
    <w:rsid w:val="007B3FF5"/>
    <w:rsid w:val="007B73C0"/>
    <w:rsid w:val="007D4547"/>
    <w:rsid w:val="007D7450"/>
    <w:rsid w:val="007D7D57"/>
    <w:rsid w:val="007E101F"/>
    <w:rsid w:val="007E19EF"/>
    <w:rsid w:val="007F4920"/>
    <w:rsid w:val="00800DCE"/>
    <w:rsid w:val="00816B59"/>
    <w:rsid w:val="0082636B"/>
    <w:rsid w:val="0082736B"/>
    <w:rsid w:val="00830F0B"/>
    <w:rsid w:val="00833132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3576"/>
    <w:rsid w:val="009C234A"/>
    <w:rsid w:val="009C2C1D"/>
    <w:rsid w:val="009D051B"/>
    <w:rsid w:val="009D2393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21869"/>
    <w:rsid w:val="00B23505"/>
    <w:rsid w:val="00B41BE0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5E1B"/>
    <w:rsid w:val="00BD208B"/>
    <w:rsid w:val="00BE5B06"/>
    <w:rsid w:val="00BE6EE5"/>
    <w:rsid w:val="00BF7F65"/>
    <w:rsid w:val="00C01E63"/>
    <w:rsid w:val="00C055DA"/>
    <w:rsid w:val="00C12283"/>
    <w:rsid w:val="00C22560"/>
    <w:rsid w:val="00C338BF"/>
    <w:rsid w:val="00C53F59"/>
    <w:rsid w:val="00C74026"/>
    <w:rsid w:val="00C87CEC"/>
    <w:rsid w:val="00C900F7"/>
    <w:rsid w:val="00C975A1"/>
    <w:rsid w:val="00CA0C15"/>
    <w:rsid w:val="00CA6C53"/>
    <w:rsid w:val="00CB0DF9"/>
    <w:rsid w:val="00CC305A"/>
    <w:rsid w:val="00CC6605"/>
    <w:rsid w:val="00CC75A5"/>
    <w:rsid w:val="00CD18A3"/>
    <w:rsid w:val="00CD2FFC"/>
    <w:rsid w:val="00CE0425"/>
    <w:rsid w:val="00CE6DF9"/>
    <w:rsid w:val="00CF0532"/>
    <w:rsid w:val="00CF60BC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6873"/>
    <w:rsid w:val="00E270AE"/>
    <w:rsid w:val="00E32A90"/>
    <w:rsid w:val="00E34A6C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B1430"/>
    <w:rsid w:val="00EC5C22"/>
    <w:rsid w:val="00ED15CD"/>
    <w:rsid w:val="00ED1E4C"/>
    <w:rsid w:val="00EE2E68"/>
    <w:rsid w:val="00EE7CD7"/>
    <w:rsid w:val="00F01776"/>
    <w:rsid w:val="00F017D9"/>
    <w:rsid w:val="00F04176"/>
    <w:rsid w:val="00F1058E"/>
    <w:rsid w:val="00F14175"/>
    <w:rsid w:val="00F16585"/>
    <w:rsid w:val="00F2431C"/>
    <w:rsid w:val="00F257D7"/>
    <w:rsid w:val="00F34A89"/>
    <w:rsid w:val="00F370A9"/>
    <w:rsid w:val="00F50A4C"/>
    <w:rsid w:val="00F73801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semiHidden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semiHidden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548DD4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26BB7F85E5A4F3498BBE1C3A4CB57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EC96A0-84CF-4DBB-9192-CE2C017A74BF}"/>
      </w:docPartPr>
      <w:docPartBody>
        <w:p w:rsidR="00392060" w:rsidRDefault="0016490E" w:rsidP="0016490E">
          <w:pPr>
            <w:pStyle w:val="626BB7F85E5A4F3498BBE1C3A4CB577B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09DCF6B5531468A8B5D8E54CA7DE2D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B2AB12-8DF1-4D7A-9E8B-D1B6300FE21F}"/>
      </w:docPartPr>
      <w:docPartBody>
        <w:p w:rsidR="00392060" w:rsidRDefault="0016490E" w:rsidP="0016490E">
          <w:pPr>
            <w:pStyle w:val="809DCF6B5531468A8B5D8E54CA7DE2DB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D748A69921A43EF94C03F8664F8D86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3CF9051-9318-4763-AF80-4DF546A9CCEA}"/>
      </w:docPartPr>
      <w:docPartBody>
        <w:p w:rsidR="00392060" w:rsidRDefault="0016490E" w:rsidP="0016490E">
          <w:pPr>
            <w:pStyle w:val="0D748A69921A43EF94C03F8664F8D86E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AB753B79E15458B911A3E55507A8E3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B2DCBC-4BA3-448F-A01A-41CA0DD05188}"/>
      </w:docPartPr>
      <w:docPartBody>
        <w:p w:rsidR="00392060" w:rsidRDefault="0016490E" w:rsidP="0016490E">
          <w:pPr>
            <w:pStyle w:val="6AB753B79E15458B911A3E55507A8E30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AE4B21377CE4AEF9B73421A6854EEE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150673E-6149-4C7E-A2C7-E219325F5BAE}"/>
      </w:docPartPr>
      <w:docPartBody>
        <w:p w:rsidR="00392060" w:rsidRDefault="0016490E" w:rsidP="0016490E">
          <w:pPr>
            <w:pStyle w:val="0AE4B21377CE4AEF9B73421A6854EEEF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12E024D02B4E4C852AF1500EFE588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AD9E67-08A1-402D-AE40-76A2DA40DBAE}"/>
      </w:docPartPr>
      <w:docPartBody>
        <w:p w:rsidR="00392060" w:rsidRDefault="0016490E" w:rsidP="0016490E">
          <w:pPr>
            <w:pStyle w:val="D412E024D02B4E4C852AF1500EFE588A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34089E0777042E1B75ABF2CDB5055E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3641EE6-5A01-4B68-835C-A40A2C0CA37E}"/>
      </w:docPartPr>
      <w:docPartBody>
        <w:p w:rsidR="00392060" w:rsidRDefault="0016490E" w:rsidP="0016490E">
          <w:pPr>
            <w:pStyle w:val="C34089E0777042E1B75ABF2CDB5055E0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7A4D1F4E5CC43CA8405FFED28A7D8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1710-137C-431F-A1FE-E5B6D3A4CC04}"/>
      </w:docPartPr>
      <w:docPartBody>
        <w:p w:rsidR="00392060" w:rsidRDefault="0016490E" w:rsidP="0016490E">
          <w:pPr>
            <w:pStyle w:val="27A4D1F4E5CC43CA8405FFED28A7D84B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42818A98763348369058C083A18AE96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58935E8-F48F-410F-9CF2-928D45DF0965}"/>
      </w:docPartPr>
      <w:docPartBody>
        <w:p w:rsidR="00392060" w:rsidRDefault="0016490E" w:rsidP="0016490E">
          <w:pPr>
            <w:pStyle w:val="42818A98763348369058C083A18AE96B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02AC33B758BE4BBAAA192ADBDCBD21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5173114-6826-408D-96F4-36C0C4D817FC}"/>
      </w:docPartPr>
      <w:docPartBody>
        <w:p w:rsidR="00392060" w:rsidRDefault="0016490E" w:rsidP="0016490E">
          <w:pPr>
            <w:pStyle w:val="02AC33B758BE4BBAAA192ADBDCBD21DF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07DFCCBE34784AB29261F0E08D5D68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FF7248-822E-432F-95AA-8712F3423042}"/>
      </w:docPartPr>
      <w:docPartBody>
        <w:p w:rsidR="00392060" w:rsidRDefault="0016490E" w:rsidP="0016490E">
          <w:pPr>
            <w:pStyle w:val="07DFCCBE34784AB29261F0E08D5D680D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F6BA1A22E6241B3B1DA108864226D4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A001861-E6B1-4ECC-816E-39982382F034}"/>
      </w:docPartPr>
      <w:docPartBody>
        <w:p w:rsidR="00392060" w:rsidRDefault="0016490E" w:rsidP="0016490E">
          <w:pPr>
            <w:pStyle w:val="0F6BA1A22E6241B3B1DA108864226D4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9D3EBC6FEA254F02962667BA5BCCAC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AD09EEF-1B27-4FDB-BCA1-78B7858073A2}"/>
      </w:docPartPr>
      <w:docPartBody>
        <w:p w:rsidR="00392060" w:rsidRDefault="0016490E" w:rsidP="0016490E">
          <w:pPr>
            <w:pStyle w:val="9D3EBC6FEA254F02962667BA5BCCACEA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E5600A8FBAD43C4B740067A9C25F25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5EA6DD9-4B6E-4C0B-A0E0-4B992749E8A9}"/>
      </w:docPartPr>
      <w:docPartBody>
        <w:p w:rsidR="00392060" w:rsidRDefault="0016490E" w:rsidP="0016490E">
          <w:pPr>
            <w:pStyle w:val="CE5600A8FBAD43C4B740067A9C25F25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8AC5429A4E249E58D930F7F020DBD5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8123DFD-8438-462D-A5BE-6E1273260AE3}"/>
      </w:docPartPr>
      <w:docPartBody>
        <w:p w:rsidR="00392060" w:rsidRDefault="0016490E" w:rsidP="0016490E">
          <w:pPr>
            <w:pStyle w:val="F8AC5429A4E249E58D930F7F020DBD5B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118FCF3BE82442D89CBED5E1F9B7D3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0846D26-123D-496D-A97B-ACE851A7C10F}"/>
      </w:docPartPr>
      <w:docPartBody>
        <w:p w:rsidR="00392060" w:rsidRDefault="0016490E" w:rsidP="0016490E">
          <w:pPr>
            <w:pStyle w:val="B118FCF3BE82442D89CBED5E1F9B7D32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72DFEA629B1D4D0A96FA2CA04D2CC2B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984241A-5567-4259-A6D0-4F2B1CE87F28}"/>
      </w:docPartPr>
      <w:docPartBody>
        <w:p w:rsidR="00CE0120" w:rsidRDefault="0034741A" w:rsidP="0034741A">
          <w:pPr>
            <w:pStyle w:val="72DFEA629B1D4D0A96FA2CA04D2CC2B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F44724CEA5647A18BD0A74C9443D9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D9EFB50-0C8F-4456-8FF6-FD6C03DAA79F}"/>
      </w:docPartPr>
      <w:docPartBody>
        <w:p w:rsidR="00CE0120" w:rsidRDefault="0034741A" w:rsidP="0034741A">
          <w:pPr>
            <w:pStyle w:val="2F44724CEA5647A18BD0A74C9443D901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4D90E020052F4215B9A98CC32BE0788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63DD03E-4122-47D3-8CCB-80108BE43810}"/>
      </w:docPartPr>
      <w:docPartBody>
        <w:p w:rsidR="00CE0120" w:rsidRDefault="0034741A" w:rsidP="0034741A">
          <w:pPr>
            <w:pStyle w:val="4D90E020052F4215B9A98CC32BE0788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D95A911EBF641F4A849EF06311C1CD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DBBF34-AD85-4013-B6BA-7F563AFC0E43}"/>
      </w:docPartPr>
      <w:docPartBody>
        <w:p w:rsidR="00CE0120" w:rsidRDefault="0034741A" w:rsidP="0034741A">
          <w:pPr>
            <w:pStyle w:val="8D95A911EBF641F4A849EF06311C1CDD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F14BC486EC44023AFA68BF52855DF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21AE0FC-A562-4EDD-A11F-86E07777BE1A}"/>
      </w:docPartPr>
      <w:docPartBody>
        <w:p w:rsidR="00CE0120" w:rsidRDefault="0034741A" w:rsidP="0034741A">
          <w:pPr>
            <w:pStyle w:val="6F14BC486EC44023AFA68BF52855DF00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1AF428207864E50BE7C55659EAF3A3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E9D270E-0C90-4DD7-8D9F-4DBE39D9C0E8}"/>
      </w:docPartPr>
      <w:docPartBody>
        <w:p w:rsidR="00CE0120" w:rsidRDefault="0034741A" w:rsidP="0034741A">
          <w:pPr>
            <w:pStyle w:val="C1AF428207864E50BE7C55659EAF3A3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1961A719C0EB4E5FADA121A5590409F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F4CFA58-1C3B-4D2B-A9B6-8C5388F1C789}"/>
      </w:docPartPr>
      <w:docPartBody>
        <w:p w:rsidR="00D23C7E" w:rsidRDefault="001D09F0" w:rsidP="001D09F0">
          <w:pPr>
            <w:pStyle w:val="1961A719C0EB4E5FADA121A5590409FB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46107C561D9B4F05BF5C75C135B9A1E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BB3B499-6DAE-4071-9E26-F13F90FAF0E2}"/>
      </w:docPartPr>
      <w:docPartBody>
        <w:p w:rsidR="00D23C7E" w:rsidRDefault="001D09F0" w:rsidP="001D09F0">
          <w:pPr>
            <w:pStyle w:val="46107C561D9B4F05BF5C75C135B9A1EE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73CA98E461B24CBC98B0F7322E6EAA2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6AD55DB-AEED-45A5-85D1-7887A23616F6}"/>
      </w:docPartPr>
      <w:docPartBody>
        <w:p w:rsidR="00D23C7E" w:rsidRDefault="001D09F0" w:rsidP="001D09F0">
          <w:pPr>
            <w:pStyle w:val="73CA98E461B24CBC98B0F7322E6EAA2B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2FA9428D00E4F03BE417911350204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7989EE-DB9B-4611-BC6E-5215BDCFED46}"/>
      </w:docPartPr>
      <w:docPartBody>
        <w:p w:rsidR="00D23C7E" w:rsidRDefault="001D09F0" w:rsidP="001D09F0">
          <w:pPr>
            <w:pStyle w:val="02FA9428D00E4F03BE417911350204D1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D2E2D72EFFA42619B2EBC1A42EC2E7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0968CD3-8837-41C0-95FA-2FE528AA61E6}"/>
      </w:docPartPr>
      <w:docPartBody>
        <w:p w:rsidR="00D23C7E" w:rsidRDefault="001D09F0" w:rsidP="001D09F0">
          <w:pPr>
            <w:pStyle w:val="CD2E2D72EFFA42619B2EBC1A42EC2E7E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7DCDF050FA9A43E4BC5F46296EC44A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0D68C8-061A-4C6A-B16C-1F4D26F4EB7D}"/>
      </w:docPartPr>
      <w:docPartBody>
        <w:p w:rsidR="00D23C7E" w:rsidRDefault="001D09F0" w:rsidP="001D09F0">
          <w:pPr>
            <w:pStyle w:val="7DCDF050FA9A43E4BC5F46296EC44A02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109E2"/>
    <w:rsid w:val="001008A7"/>
    <w:rsid w:val="00106AAC"/>
    <w:rsid w:val="00163F6A"/>
    <w:rsid w:val="0016490E"/>
    <w:rsid w:val="001A4D46"/>
    <w:rsid w:val="001D09F0"/>
    <w:rsid w:val="001D1A0A"/>
    <w:rsid w:val="002022D8"/>
    <w:rsid w:val="0021696C"/>
    <w:rsid w:val="00255F0A"/>
    <w:rsid w:val="00265E15"/>
    <w:rsid w:val="0033661E"/>
    <w:rsid w:val="00345CBA"/>
    <w:rsid w:val="0034741A"/>
    <w:rsid w:val="00360684"/>
    <w:rsid w:val="003628AA"/>
    <w:rsid w:val="00392060"/>
    <w:rsid w:val="003B2DB7"/>
    <w:rsid w:val="00437D69"/>
    <w:rsid w:val="00442F29"/>
    <w:rsid w:val="004A07FF"/>
    <w:rsid w:val="004B6086"/>
    <w:rsid w:val="00507C11"/>
    <w:rsid w:val="00517C23"/>
    <w:rsid w:val="0053082A"/>
    <w:rsid w:val="00555830"/>
    <w:rsid w:val="00572CE8"/>
    <w:rsid w:val="0066693E"/>
    <w:rsid w:val="0068569E"/>
    <w:rsid w:val="006F3B9E"/>
    <w:rsid w:val="00726D2F"/>
    <w:rsid w:val="00732B73"/>
    <w:rsid w:val="00742956"/>
    <w:rsid w:val="00751A76"/>
    <w:rsid w:val="00765605"/>
    <w:rsid w:val="007B144E"/>
    <w:rsid w:val="00816F12"/>
    <w:rsid w:val="00837B32"/>
    <w:rsid w:val="008535E3"/>
    <w:rsid w:val="00873910"/>
    <w:rsid w:val="008B0AFB"/>
    <w:rsid w:val="0090790E"/>
    <w:rsid w:val="00924144"/>
    <w:rsid w:val="009B1177"/>
    <w:rsid w:val="009B5960"/>
    <w:rsid w:val="009F4DDD"/>
    <w:rsid w:val="00A03932"/>
    <w:rsid w:val="00A2043A"/>
    <w:rsid w:val="00A8096D"/>
    <w:rsid w:val="00A92207"/>
    <w:rsid w:val="00AB79AA"/>
    <w:rsid w:val="00AE0D67"/>
    <w:rsid w:val="00B00610"/>
    <w:rsid w:val="00B45B01"/>
    <w:rsid w:val="00B722BC"/>
    <w:rsid w:val="00BB1624"/>
    <w:rsid w:val="00BC09DB"/>
    <w:rsid w:val="00BD5D3E"/>
    <w:rsid w:val="00CC0901"/>
    <w:rsid w:val="00CC0F36"/>
    <w:rsid w:val="00CD4659"/>
    <w:rsid w:val="00CE0120"/>
    <w:rsid w:val="00D02FB6"/>
    <w:rsid w:val="00D23C7E"/>
    <w:rsid w:val="00D65161"/>
    <w:rsid w:val="00D652C7"/>
    <w:rsid w:val="00D756EA"/>
    <w:rsid w:val="00DA7CA5"/>
    <w:rsid w:val="00DF468A"/>
    <w:rsid w:val="00E17AB5"/>
    <w:rsid w:val="00E35E31"/>
    <w:rsid w:val="00E61E73"/>
    <w:rsid w:val="00F012DC"/>
    <w:rsid w:val="00F44AB3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D09F0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626BB7F85E5A4F3498BBE1C3A4CB577B">
    <w:name w:val="626BB7F85E5A4F3498BBE1C3A4CB577B"/>
    <w:rsid w:val="0016490E"/>
    <w:pPr>
      <w:spacing w:after="160" w:line="259" w:lineRule="auto"/>
    </w:pPr>
  </w:style>
  <w:style w:type="paragraph" w:customStyle="1" w:styleId="809DCF6B5531468A8B5D8E54CA7DE2DB">
    <w:name w:val="809DCF6B5531468A8B5D8E54CA7DE2DB"/>
    <w:rsid w:val="0016490E"/>
    <w:pPr>
      <w:spacing w:after="160" w:line="259" w:lineRule="auto"/>
    </w:pPr>
  </w:style>
  <w:style w:type="paragraph" w:customStyle="1" w:styleId="0D748A69921A43EF94C03F8664F8D86E">
    <w:name w:val="0D748A69921A43EF94C03F8664F8D86E"/>
    <w:rsid w:val="0016490E"/>
    <w:pPr>
      <w:spacing w:after="160" w:line="259" w:lineRule="auto"/>
    </w:pPr>
  </w:style>
  <w:style w:type="paragraph" w:customStyle="1" w:styleId="6AB753B79E15458B911A3E55507A8E30">
    <w:name w:val="6AB753B79E15458B911A3E55507A8E30"/>
    <w:rsid w:val="0016490E"/>
    <w:pPr>
      <w:spacing w:after="160" w:line="259" w:lineRule="auto"/>
    </w:pPr>
  </w:style>
  <w:style w:type="paragraph" w:customStyle="1" w:styleId="0AE4B21377CE4AEF9B73421A6854EEEF">
    <w:name w:val="0AE4B21377CE4AEF9B73421A6854EEEF"/>
    <w:rsid w:val="0016490E"/>
    <w:pPr>
      <w:spacing w:after="160" w:line="259" w:lineRule="auto"/>
    </w:pPr>
  </w:style>
  <w:style w:type="paragraph" w:customStyle="1" w:styleId="D412E024D02B4E4C852AF1500EFE588A">
    <w:name w:val="D412E024D02B4E4C852AF1500EFE588A"/>
    <w:rsid w:val="0016490E"/>
    <w:pPr>
      <w:spacing w:after="160" w:line="259" w:lineRule="auto"/>
    </w:pPr>
  </w:style>
  <w:style w:type="paragraph" w:customStyle="1" w:styleId="C34089E0777042E1B75ABF2CDB5055E0">
    <w:name w:val="C34089E0777042E1B75ABF2CDB5055E0"/>
    <w:rsid w:val="0016490E"/>
    <w:pPr>
      <w:spacing w:after="160" w:line="259" w:lineRule="auto"/>
    </w:pPr>
  </w:style>
  <w:style w:type="paragraph" w:customStyle="1" w:styleId="27A4D1F4E5CC43CA8405FFED28A7D84B">
    <w:name w:val="27A4D1F4E5CC43CA8405FFED28A7D84B"/>
    <w:rsid w:val="0016490E"/>
    <w:pPr>
      <w:spacing w:after="160" w:line="259" w:lineRule="auto"/>
    </w:pPr>
  </w:style>
  <w:style w:type="paragraph" w:customStyle="1" w:styleId="42818A98763348369058C083A18AE96B">
    <w:name w:val="42818A98763348369058C083A18AE96B"/>
    <w:rsid w:val="0016490E"/>
    <w:pPr>
      <w:spacing w:after="160" w:line="259" w:lineRule="auto"/>
    </w:pPr>
  </w:style>
  <w:style w:type="paragraph" w:customStyle="1" w:styleId="02AC33B758BE4BBAAA192ADBDCBD21DF">
    <w:name w:val="02AC33B758BE4BBAAA192ADBDCBD21DF"/>
    <w:rsid w:val="0016490E"/>
    <w:pPr>
      <w:spacing w:after="160" w:line="259" w:lineRule="auto"/>
    </w:pPr>
  </w:style>
  <w:style w:type="paragraph" w:customStyle="1" w:styleId="07DFCCBE34784AB29261F0E08D5D680D">
    <w:name w:val="07DFCCBE34784AB29261F0E08D5D680D"/>
    <w:rsid w:val="0016490E"/>
    <w:pPr>
      <w:spacing w:after="160" w:line="259" w:lineRule="auto"/>
    </w:pPr>
  </w:style>
  <w:style w:type="paragraph" w:customStyle="1" w:styleId="0F6BA1A22E6241B3B1DA108864226D44">
    <w:name w:val="0F6BA1A22E6241B3B1DA108864226D44"/>
    <w:rsid w:val="0016490E"/>
    <w:pPr>
      <w:spacing w:after="160" w:line="259" w:lineRule="auto"/>
    </w:pPr>
  </w:style>
  <w:style w:type="paragraph" w:customStyle="1" w:styleId="7F482A33AB1345BCAD8CB261009E4B29">
    <w:name w:val="7F482A33AB1345BCAD8CB261009E4B29"/>
    <w:rsid w:val="0016490E"/>
    <w:pPr>
      <w:spacing w:after="160" w:line="259" w:lineRule="auto"/>
    </w:pPr>
  </w:style>
  <w:style w:type="paragraph" w:customStyle="1" w:styleId="D7C1EC0D0B6A4A1DA52EA2DAE619E26C">
    <w:name w:val="D7C1EC0D0B6A4A1DA52EA2DAE619E26C"/>
    <w:rsid w:val="0016490E"/>
    <w:pPr>
      <w:spacing w:after="160" w:line="259" w:lineRule="auto"/>
    </w:pPr>
  </w:style>
  <w:style w:type="paragraph" w:customStyle="1" w:styleId="7609E875D08542B4B1E685E7EC766B12">
    <w:name w:val="7609E875D08542B4B1E685E7EC766B12"/>
    <w:rsid w:val="0016490E"/>
    <w:pPr>
      <w:spacing w:after="160" w:line="259" w:lineRule="auto"/>
    </w:pPr>
  </w:style>
  <w:style w:type="paragraph" w:customStyle="1" w:styleId="59A93792BC684231BEFCD9B18607FEB0">
    <w:name w:val="59A93792BC684231BEFCD9B18607FEB0"/>
    <w:rsid w:val="0016490E"/>
    <w:pPr>
      <w:spacing w:after="160" w:line="259" w:lineRule="auto"/>
    </w:pPr>
  </w:style>
  <w:style w:type="paragraph" w:customStyle="1" w:styleId="9D3EBC6FEA254F02962667BA5BCCACEA">
    <w:name w:val="9D3EBC6FEA254F02962667BA5BCCACEA"/>
    <w:rsid w:val="0016490E"/>
    <w:pPr>
      <w:spacing w:after="160" w:line="259" w:lineRule="auto"/>
    </w:pPr>
  </w:style>
  <w:style w:type="paragraph" w:customStyle="1" w:styleId="CE5600A8FBAD43C4B740067A9C25F254">
    <w:name w:val="CE5600A8FBAD43C4B740067A9C25F254"/>
    <w:rsid w:val="0016490E"/>
    <w:pPr>
      <w:spacing w:after="160" w:line="259" w:lineRule="auto"/>
    </w:pPr>
  </w:style>
  <w:style w:type="paragraph" w:customStyle="1" w:styleId="F8AC5429A4E249E58D930F7F020DBD5B">
    <w:name w:val="F8AC5429A4E249E58D930F7F020DBD5B"/>
    <w:rsid w:val="0016490E"/>
    <w:pPr>
      <w:spacing w:after="160" w:line="259" w:lineRule="auto"/>
    </w:pPr>
  </w:style>
  <w:style w:type="paragraph" w:customStyle="1" w:styleId="B118FCF3BE82442D89CBED5E1F9B7D32">
    <w:name w:val="B118FCF3BE82442D89CBED5E1F9B7D32"/>
    <w:rsid w:val="0016490E"/>
    <w:pPr>
      <w:spacing w:after="160" w:line="259" w:lineRule="auto"/>
    </w:pPr>
  </w:style>
  <w:style w:type="paragraph" w:customStyle="1" w:styleId="72DFEA629B1D4D0A96FA2CA04D2CC2B9">
    <w:name w:val="72DFEA629B1D4D0A96FA2CA04D2CC2B9"/>
    <w:rsid w:val="0034741A"/>
    <w:pPr>
      <w:spacing w:after="160" w:line="259" w:lineRule="auto"/>
    </w:pPr>
  </w:style>
  <w:style w:type="paragraph" w:customStyle="1" w:styleId="2F44724CEA5647A18BD0A74C9443D901">
    <w:name w:val="2F44724CEA5647A18BD0A74C9443D901"/>
    <w:rsid w:val="0034741A"/>
    <w:pPr>
      <w:spacing w:after="160" w:line="259" w:lineRule="auto"/>
    </w:pPr>
  </w:style>
  <w:style w:type="paragraph" w:customStyle="1" w:styleId="4D90E020052F4215B9A98CC32BE07884">
    <w:name w:val="4D90E020052F4215B9A98CC32BE07884"/>
    <w:rsid w:val="0034741A"/>
    <w:pPr>
      <w:spacing w:after="160" w:line="259" w:lineRule="auto"/>
    </w:pPr>
  </w:style>
  <w:style w:type="paragraph" w:customStyle="1" w:styleId="8D95A911EBF641F4A849EF06311C1CDD">
    <w:name w:val="8D95A911EBF641F4A849EF06311C1CDD"/>
    <w:rsid w:val="0034741A"/>
    <w:pPr>
      <w:spacing w:after="160" w:line="259" w:lineRule="auto"/>
    </w:pPr>
  </w:style>
  <w:style w:type="paragraph" w:customStyle="1" w:styleId="D5373ACF13D24EDC9F023940CA7555B0">
    <w:name w:val="D5373ACF13D24EDC9F023940CA7555B0"/>
    <w:rsid w:val="0034741A"/>
    <w:pPr>
      <w:spacing w:after="160" w:line="259" w:lineRule="auto"/>
    </w:pPr>
  </w:style>
  <w:style w:type="paragraph" w:customStyle="1" w:styleId="3106D12361E748099BC03FAD1DA57128">
    <w:name w:val="3106D12361E748099BC03FAD1DA57128"/>
    <w:rsid w:val="0034741A"/>
    <w:pPr>
      <w:spacing w:after="160" w:line="259" w:lineRule="auto"/>
    </w:pPr>
  </w:style>
  <w:style w:type="paragraph" w:customStyle="1" w:styleId="6F14BC486EC44023AFA68BF52855DF00">
    <w:name w:val="6F14BC486EC44023AFA68BF52855DF00"/>
    <w:rsid w:val="0034741A"/>
    <w:pPr>
      <w:spacing w:after="160" w:line="259" w:lineRule="auto"/>
    </w:pPr>
  </w:style>
  <w:style w:type="paragraph" w:customStyle="1" w:styleId="C1AF428207864E50BE7C55659EAF3A38">
    <w:name w:val="C1AF428207864E50BE7C55659EAF3A38"/>
    <w:rsid w:val="0034741A"/>
    <w:pPr>
      <w:spacing w:after="160" w:line="259" w:lineRule="auto"/>
    </w:pPr>
  </w:style>
  <w:style w:type="paragraph" w:customStyle="1" w:styleId="1961A719C0EB4E5FADA121A5590409FB">
    <w:name w:val="1961A719C0EB4E5FADA121A5590409FB"/>
    <w:rsid w:val="001D09F0"/>
    <w:pPr>
      <w:spacing w:after="160" w:line="259" w:lineRule="auto"/>
    </w:pPr>
  </w:style>
  <w:style w:type="paragraph" w:customStyle="1" w:styleId="46107C561D9B4F05BF5C75C135B9A1EE">
    <w:name w:val="46107C561D9B4F05BF5C75C135B9A1EE"/>
    <w:rsid w:val="001D09F0"/>
    <w:pPr>
      <w:spacing w:after="160" w:line="259" w:lineRule="auto"/>
    </w:pPr>
  </w:style>
  <w:style w:type="paragraph" w:customStyle="1" w:styleId="73CA98E461B24CBC98B0F7322E6EAA2B">
    <w:name w:val="73CA98E461B24CBC98B0F7322E6EAA2B"/>
    <w:rsid w:val="001D09F0"/>
    <w:pPr>
      <w:spacing w:after="160" w:line="259" w:lineRule="auto"/>
    </w:pPr>
  </w:style>
  <w:style w:type="paragraph" w:customStyle="1" w:styleId="02FA9428D00E4F03BE417911350204D1">
    <w:name w:val="02FA9428D00E4F03BE417911350204D1"/>
    <w:rsid w:val="001D09F0"/>
    <w:pPr>
      <w:spacing w:after="160" w:line="259" w:lineRule="auto"/>
    </w:pPr>
  </w:style>
  <w:style w:type="paragraph" w:customStyle="1" w:styleId="CD2E2D72EFFA42619B2EBC1A42EC2E7E">
    <w:name w:val="CD2E2D72EFFA42619B2EBC1A42EC2E7E"/>
    <w:rsid w:val="001D09F0"/>
    <w:pPr>
      <w:spacing w:after="160" w:line="259" w:lineRule="auto"/>
    </w:pPr>
  </w:style>
  <w:style w:type="paragraph" w:customStyle="1" w:styleId="7DCDF050FA9A43E4BC5F46296EC44A02">
    <w:name w:val="7DCDF050FA9A43E4BC5F46296EC44A02"/>
    <w:rsid w:val="001D09F0"/>
    <w:pPr>
      <w:spacing w:after="160" w:line="259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D09F0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626BB7F85E5A4F3498BBE1C3A4CB577B">
    <w:name w:val="626BB7F85E5A4F3498BBE1C3A4CB577B"/>
    <w:rsid w:val="0016490E"/>
    <w:pPr>
      <w:spacing w:after="160" w:line="259" w:lineRule="auto"/>
    </w:pPr>
  </w:style>
  <w:style w:type="paragraph" w:customStyle="1" w:styleId="809DCF6B5531468A8B5D8E54CA7DE2DB">
    <w:name w:val="809DCF6B5531468A8B5D8E54CA7DE2DB"/>
    <w:rsid w:val="0016490E"/>
    <w:pPr>
      <w:spacing w:after="160" w:line="259" w:lineRule="auto"/>
    </w:pPr>
  </w:style>
  <w:style w:type="paragraph" w:customStyle="1" w:styleId="0D748A69921A43EF94C03F8664F8D86E">
    <w:name w:val="0D748A69921A43EF94C03F8664F8D86E"/>
    <w:rsid w:val="0016490E"/>
    <w:pPr>
      <w:spacing w:after="160" w:line="259" w:lineRule="auto"/>
    </w:pPr>
  </w:style>
  <w:style w:type="paragraph" w:customStyle="1" w:styleId="6AB753B79E15458B911A3E55507A8E30">
    <w:name w:val="6AB753B79E15458B911A3E55507A8E30"/>
    <w:rsid w:val="0016490E"/>
    <w:pPr>
      <w:spacing w:after="160" w:line="259" w:lineRule="auto"/>
    </w:pPr>
  </w:style>
  <w:style w:type="paragraph" w:customStyle="1" w:styleId="0AE4B21377CE4AEF9B73421A6854EEEF">
    <w:name w:val="0AE4B21377CE4AEF9B73421A6854EEEF"/>
    <w:rsid w:val="0016490E"/>
    <w:pPr>
      <w:spacing w:after="160" w:line="259" w:lineRule="auto"/>
    </w:pPr>
  </w:style>
  <w:style w:type="paragraph" w:customStyle="1" w:styleId="D412E024D02B4E4C852AF1500EFE588A">
    <w:name w:val="D412E024D02B4E4C852AF1500EFE588A"/>
    <w:rsid w:val="0016490E"/>
    <w:pPr>
      <w:spacing w:after="160" w:line="259" w:lineRule="auto"/>
    </w:pPr>
  </w:style>
  <w:style w:type="paragraph" w:customStyle="1" w:styleId="C34089E0777042E1B75ABF2CDB5055E0">
    <w:name w:val="C34089E0777042E1B75ABF2CDB5055E0"/>
    <w:rsid w:val="0016490E"/>
    <w:pPr>
      <w:spacing w:after="160" w:line="259" w:lineRule="auto"/>
    </w:pPr>
  </w:style>
  <w:style w:type="paragraph" w:customStyle="1" w:styleId="27A4D1F4E5CC43CA8405FFED28A7D84B">
    <w:name w:val="27A4D1F4E5CC43CA8405FFED28A7D84B"/>
    <w:rsid w:val="0016490E"/>
    <w:pPr>
      <w:spacing w:after="160" w:line="259" w:lineRule="auto"/>
    </w:pPr>
  </w:style>
  <w:style w:type="paragraph" w:customStyle="1" w:styleId="42818A98763348369058C083A18AE96B">
    <w:name w:val="42818A98763348369058C083A18AE96B"/>
    <w:rsid w:val="0016490E"/>
    <w:pPr>
      <w:spacing w:after="160" w:line="259" w:lineRule="auto"/>
    </w:pPr>
  </w:style>
  <w:style w:type="paragraph" w:customStyle="1" w:styleId="02AC33B758BE4BBAAA192ADBDCBD21DF">
    <w:name w:val="02AC33B758BE4BBAAA192ADBDCBD21DF"/>
    <w:rsid w:val="0016490E"/>
    <w:pPr>
      <w:spacing w:after="160" w:line="259" w:lineRule="auto"/>
    </w:pPr>
  </w:style>
  <w:style w:type="paragraph" w:customStyle="1" w:styleId="07DFCCBE34784AB29261F0E08D5D680D">
    <w:name w:val="07DFCCBE34784AB29261F0E08D5D680D"/>
    <w:rsid w:val="0016490E"/>
    <w:pPr>
      <w:spacing w:after="160" w:line="259" w:lineRule="auto"/>
    </w:pPr>
  </w:style>
  <w:style w:type="paragraph" w:customStyle="1" w:styleId="0F6BA1A22E6241B3B1DA108864226D44">
    <w:name w:val="0F6BA1A22E6241B3B1DA108864226D44"/>
    <w:rsid w:val="0016490E"/>
    <w:pPr>
      <w:spacing w:after="160" w:line="259" w:lineRule="auto"/>
    </w:pPr>
  </w:style>
  <w:style w:type="paragraph" w:customStyle="1" w:styleId="7F482A33AB1345BCAD8CB261009E4B29">
    <w:name w:val="7F482A33AB1345BCAD8CB261009E4B29"/>
    <w:rsid w:val="0016490E"/>
    <w:pPr>
      <w:spacing w:after="160" w:line="259" w:lineRule="auto"/>
    </w:pPr>
  </w:style>
  <w:style w:type="paragraph" w:customStyle="1" w:styleId="D7C1EC0D0B6A4A1DA52EA2DAE619E26C">
    <w:name w:val="D7C1EC0D0B6A4A1DA52EA2DAE619E26C"/>
    <w:rsid w:val="0016490E"/>
    <w:pPr>
      <w:spacing w:after="160" w:line="259" w:lineRule="auto"/>
    </w:pPr>
  </w:style>
  <w:style w:type="paragraph" w:customStyle="1" w:styleId="7609E875D08542B4B1E685E7EC766B12">
    <w:name w:val="7609E875D08542B4B1E685E7EC766B12"/>
    <w:rsid w:val="0016490E"/>
    <w:pPr>
      <w:spacing w:after="160" w:line="259" w:lineRule="auto"/>
    </w:pPr>
  </w:style>
  <w:style w:type="paragraph" w:customStyle="1" w:styleId="59A93792BC684231BEFCD9B18607FEB0">
    <w:name w:val="59A93792BC684231BEFCD9B18607FEB0"/>
    <w:rsid w:val="0016490E"/>
    <w:pPr>
      <w:spacing w:after="160" w:line="259" w:lineRule="auto"/>
    </w:pPr>
  </w:style>
  <w:style w:type="paragraph" w:customStyle="1" w:styleId="9D3EBC6FEA254F02962667BA5BCCACEA">
    <w:name w:val="9D3EBC6FEA254F02962667BA5BCCACEA"/>
    <w:rsid w:val="0016490E"/>
    <w:pPr>
      <w:spacing w:after="160" w:line="259" w:lineRule="auto"/>
    </w:pPr>
  </w:style>
  <w:style w:type="paragraph" w:customStyle="1" w:styleId="CE5600A8FBAD43C4B740067A9C25F254">
    <w:name w:val="CE5600A8FBAD43C4B740067A9C25F254"/>
    <w:rsid w:val="0016490E"/>
    <w:pPr>
      <w:spacing w:after="160" w:line="259" w:lineRule="auto"/>
    </w:pPr>
  </w:style>
  <w:style w:type="paragraph" w:customStyle="1" w:styleId="F8AC5429A4E249E58D930F7F020DBD5B">
    <w:name w:val="F8AC5429A4E249E58D930F7F020DBD5B"/>
    <w:rsid w:val="0016490E"/>
    <w:pPr>
      <w:spacing w:after="160" w:line="259" w:lineRule="auto"/>
    </w:pPr>
  </w:style>
  <w:style w:type="paragraph" w:customStyle="1" w:styleId="B118FCF3BE82442D89CBED5E1F9B7D32">
    <w:name w:val="B118FCF3BE82442D89CBED5E1F9B7D32"/>
    <w:rsid w:val="0016490E"/>
    <w:pPr>
      <w:spacing w:after="160" w:line="259" w:lineRule="auto"/>
    </w:pPr>
  </w:style>
  <w:style w:type="paragraph" w:customStyle="1" w:styleId="72DFEA629B1D4D0A96FA2CA04D2CC2B9">
    <w:name w:val="72DFEA629B1D4D0A96FA2CA04D2CC2B9"/>
    <w:rsid w:val="0034741A"/>
    <w:pPr>
      <w:spacing w:after="160" w:line="259" w:lineRule="auto"/>
    </w:pPr>
  </w:style>
  <w:style w:type="paragraph" w:customStyle="1" w:styleId="2F44724CEA5647A18BD0A74C9443D901">
    <w:name w:val="2F44724CEA5647A18BD0A74C9443D901"/>
    <w:rsid w:val="0034741A"/>
    <w:pPr>
      <w:spacing w:after="160" w:line="259" w:lineRule="auto"/>
    </w:pPr>
  </w:style>
  <w:style w:type="paragraph" w:customStyle="1" w:styleId="4D90E020052F4215B9A98CC32BE07884">
    <w:name w:val="4D90E020052F4215B9A98CC32BE07884"/>
    <w:rsid w:val="0034741A"/>
    <w:pPr>
      <w:spacing w:after="160" w:line="259" w:lineRule="auto"/>
    </w:pPr>
  </w:style>
  <w:style w:type="paragraph" w:customStyle="1" w:styleId="8D95A911EBF641F4A849EF06311C1CDD">
    <w:name w:val="8D95A911EBF641F4A849EF06311C1CDD"/>
    <w:rsid w:val="0034741A"/>
    <w:pPr>
      <w:spacing w:after="160" w:line="259" w:lineRule="auto"/>
    </w:pPr>
  </w:style>
  <w:style w:type="paragraph" w:customStyle="1" w:styleId="D5373ACF13D24EDC9F023940CA7555B0">
    <w:name w:val="D5373ACF13D24EDC9F023940CA7555B0"/>
    <w:rsid w:val="0034741A"/>
    <w:pPr>
      <w:spacing w:after="160" w:line="259" w:lineRule="auto"/>
    </w:pPr>
  </w:style>
  <w:style w:type="paragraph" w:customStyle="1" w:styleId="3106D12361E748099BC03FAD1DA57128">
    <w:name w:val="3106D12361E748099BC03FAD1DA57128"/>
    <w:rsid w:val="0034741A"/>
    <w:pPr>
      <w:spacing w:after="160" w:line="259" w:lineRule="auto"/>
    </w:pPr>
  </w:style>
  <w:style w:type="paragraph" w:customStyle="1" w:styleId="6F14BC486EC44023AFA68BF52855DF00">
    <w:name w:val="6F14BC486EC44023AFA68BF52855DF00"/>
    <w:rsid w:val="0034741A"/>
    <w:pPr>
      <w:spacing w:after="160" w:line="259" w:lineRule="auto"/>
    </w:pPr>
  </w:style>
  <w:style w:type="paragraph" w:customStyle="1" w:styleId="C1AF428207864E50BE7C55659EAF3A38">
    <w:name w:val="C1AF428207864E50BE7C55659EAF3A38"/>
    <w:rsid w:val="0034741A"/>
    <w:pPr>
      <w:spacing w:after="160" w:line="259" w:lineRule="auto"/>
    </w:pPr>
  </w:style>
  <w:style w:type="paragraph" w:customStyle="1" w:styleId="1961A719C0EB4E5FADA121A5590409FB">
    <w:name w:val="1961A719C0EB4E5FADA121A5590409FB"/>
    <w:rsid w:val="001D09F0"/>
    <w:pPr>
      <w:spacing w:after="160" w:line="259" w:lineRule="auto"/>
    </w:pPr>
  </w:style>
  <w:style w:type="paragraph" w:customStyle="1" w:styleId="46107C561D9B4F05BF5C75C135B9A1EE">
    <w:name w:val="46107C561D9B4F05BF5C75C135B9A1EE"/>
    <w:rsid w:val="001D09F0"/>
    <w:pPr>
      <w:spacing w:after="160" w:line="259" w:lineRule="auto"/>
    </w:pPr>
  </w:style>
  <w:style w:type="paragraph" w:customStyle="1" w:styleId="73CA98E461B24CBC98B0F7322E6EAA2B">
    <w:name w:val="73CA98E461B24CBC98B0F7322E6EAA2B"/>
    <w:rsid w:val="001D09F0"/>
    <w:pPr>
      <w:spacing w:after="160" w:line="259" w:lineRule="auto"/>
    </w:pPr>
  </w:style>
  <w:style w:type="paragraph" w:customStyle="1" w:styleId="02FA9428D00E4F03BE417911350204D1">
    <w:name w:val="02FA9428D00E4F03BE417911350204D1"/>
    <w:rsid w:val="001D09F0"/>
    <w:pPr>
      <w:spacing w:after="160" w:line="259" w:lineRule="auto"/>
    </w:pPr>
  </w:style>
  <w:style w:type="paragraph" w:customStyle="1" w:styleId="CD2E2D72EFFA42619B2EBC1A42EC2E7E">
    <w:name w:val="CD2E2D72EFFA42619B2EBC1A42EC2E7E"/>
    <w:rsid w:val="001D09F0"/>
    <w:pPr>
      <w:spacing w:after="160" w:line="259" w:lineRule="auto"/>
    </w:pPr>
  </w:style>
  <w:style w:type="paragraph" w:customStyle="1" w:styleId="7DCDF050FA9A43E4BC5F46296EC44A02">
    <w:name w:val="7DCDF050FA9A43E4BC5F46296EC44A02"/>
    <w:rsid w:val="001D09F0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75A91-F041-48AA-8EED-7B2EE5114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1910</Words>
  <Characters>10890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Николаевна Кармаликова</dc:creator>
  <cp:lastModifiedBy>Артем Алексеевич Ашмарин</cp:lastModifiedBy>
  <cp:revision>13</cp:revision>
  <dcterms:created xsi:type="dcterms:W3CDTF">2018-06-06T11:09:00Z</dcterms:created>
  <dcterms:modified xsi:type="dcterms:W3CDTF">2019-04-08T14:56:00Z</dcterms:modified>
</cp:coreProperties>
</file>